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1F" w:rsidRPr="008E4F1F" w:rsidRDefault="008E4F1F" w:rsidP="008E4F1F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 w:rsidRPr="008E4F1F">
        <w:rPr>
          <w:rFonts w:ascii="Helvetica" w:hAnsi="Helvetica" w:cs="Helvetica"/>
          <w:sz w:val="24"/>
          <w:szCs w:val="24"/>
        </w:rPr>
        <w:t>April 11, 2022</w:t>
      </w:r>
    </w:p>
    <w:p w:rsidR="008E4F1F" w:rsidRPr="008E4F1F" w:rsidRDefault="008E4F1F" w:rsidP="008E4F1F">
      <w:pPr>
        <w:pStyle w:val="NoSpacing"/>
        <w:rPr>
          <w:rFonts w:ascii="Helvetica" w:hAnsi="Helvetica" w:cs="Helvetica"/>
          <w:sz w:val="24"/>
          <w:szCs w:val="24"/>
        </w:rPr>
      </w:pPr>
      <w:r w:rsidRPr="008E4F1F">
        <w:rPr>
          <w:rFonts w:ascii="Helvetica" w:hAnsi="Helvetica" w:cs="Helvetica"/>
          <w:sz w:val="24"/>
          <w:szCs w:val="24"/>
        </w:rPr>
        <w:t xml:space="preserve">Page </w:t>
      </w:r>
      <w:r>
        <w:rPr>
          <w:rFonts w:ascii="Helvetica" w:hAnsi="Helvetica" w:cs="Helvetica"/>
          <w:sz w:val="24"/>
          <w:szCs w:val="24"/>
        </w:rPr>
        <w:t>4825</w:t>
      </w:r>
    </w:p>
    <w:p w:rsidR="008E4F1F" w:rsidRDefault="008E4F1F" w:rsidP="00C83FC0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5B7629" w:rsidRPr="00C83FC0" w:rsidRDefault="008E4F1F" w:rsidP="00C83FC0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B7629" w:rsidRPr="00C83FC0">
        <w:rPr>
          <w:rFonts w:ascii="Helvetica" w:hAnsi="Helvetica" w:cs="Helvetica"/>
          <w:sz w:val="24"/>
          <w:szCs w:val="24"/>
        </w:rPr>
        <w:t xml:space="preserve">The Fairfield Area School Board met on Monday evening, April 11, 2022 at 7:00 p.m. in the district boardroom for a regular Board Meeting. The following members were in attendance: Mr. Jack Liller Presiding, Mrs. Kelly Christiano, Mrs. Lauren Clark, Mr. Matthew DeGennaro, Mrs. Lashay Kalathas, Mrs. Candace Miller and Mr. Ted Sayers. </w:t>
      </w:r>
      <w:r w:rsidR="00C83FC0">
        <w:rPr>
          <w:rFonts w:ascii="Helvetica" w:hAnsi="Helvetica" w:cs="Helvetica"/>
          <w:sz w:val="24"/>
          <w:szCs w:val="24"/>
        </w:rPr>
        <w:t xml:space="preserve">Mrs. Jennifer Holz was absent. </w:t>
      </w:r>
      <w:r w:rsidR="005B7629" w:rsidRPr="00C83FC0">
        <w:rPr>
          <w:rFonts w:ascii="Helvetica" w:hAnsi="Helvetica" w:cs="Helvetica"/>
          <w:sz w:val="24"/>
          <w:szCs w:val="24"/>
        </w:rPr>
        <w:t>Also present were Mr. Thomas Haupt, Superintendent; Mr. Tim Stanton, Business Manager; Mr. Kaleb Crawford, Coordinator of Tech Services, Mr. Brian McDowell, High School Principal; Ms. Colleen Rebert, Elementary Principal; Mr. Daniel Watkins, Special Ed Supervisor; Mr. William Mooney, Building and Grounds Supervisor; Mr. Andrew Kuhn, Athletic Director; and Ms. Strosnider, Student Representative.</w:t>
      </w:r>
    </w:p>
    <w:p w:rsidR="005B7629" w:rsidRPr="00C83FC0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C83FC0">
        <w:rPr>
          <w:rFonts w:ascii="Helvetica" w:hAnsi="Helvetica" w:cs="Helvetica"/>
          <w:b/>
          <w:sz w:val="24"/>
          <w:szCs w:val="24"/>
        </w:rPr>
        <w:t>Minutes</w:t>
      </w:r>
    </w:p>
    <w:p w:rsidR="00C83FC0" w:rsidRPr="00C83FC0" w:rsidRDefault="00C83FC0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5B7629" w:rsidRPr="00C83FC0" w:rsidRDefault="00C83FC0" w:rsidP="00C83FC0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B7629" w:rsidRPr="00C83FC0">
        <w:rPr>
          <w:rFonts w:ascii="Helvetica" w:hAnsi="Helvetica" w:cs="Helvetica"/>
          <w:sz w:val="24"/>
          <w:szCs w:val="24"/>
        </w:rPr>
        <w:t>A motion was made by Mr. DeGennaro to ap</w:t>
      </w:r>
      <w:r w:rsidR="002D54A8" w:rsidRPr="00C83FC0">
        <w:rPr>
          <w:rFonts w:ascii="Helvetica" w:hAnsi="Helvetica" w:cs="Helvetica"/>
          <w:sz w:val="24"/>
          <w:szCs w:val="24"/>
        </w:rPr>
        <w:t>prove the minutes of the March 2</w:t>
      </w:r>
      <w:r w:rsidR="005B7629" w:rsidRPr="00C83FC0">
        <w:rPr>
          <w:rFonts w:ascii="Helvetica" w:hAnsi="Helvetica" w:cs="Helvetica"/>
          <w:sz w:val="24"/>
          <w:szCs w:val="24"/>
        </w:rPr>
        <w:t>8, 2022 board meeting and was seconded by Mr. Sayers. Motion carried.</w:t>
      </w:r>
    </w:p>
    <w:p w:rsidR="005B7629" w:rsidRPr="00C83FC0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:rsidR="005B7629" w:rsidRPr="00EE0AE2" w:rsidRDefault="00EE0AE2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Presentations/Reports</w:t>
      </w:r>
    </w:p>
    <w:p w:rsidR="00C83FC0" w:rsidRPr="00C83FC0" w:rsidRDefault="00C83FC0" w:rsidP="005B7629">
      <w:pPr>
        <w:spacing w:after="0"/>
        <w:rPr>
          <w:rFonts w:ascii="Helvetica" w:hAnsi="Helvetica" w:cs="Helvetica"/>
          <w:sz w:val="24"/>
          <w:szCs w:val="24"/>
        </w:rPr>
      </w:pPr>
    </w:p>
    <w:p w:rsidR="005B7629" w:rsidRPr="00C83FC0" w:rsidRDefault="005B7629" w:rsidP="00EE0AE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</w:t>
      </w:r>
      <w:r w:rsidR="002D54A8" w:rsidRPr="00C83FC0">
        <w:rPr>
          <w:rFonts w:ascii="Helvetica" w:hAnsi="Helvetica" w:cs="Helvetica"/>
          <w:sz w:val="24"/>
          <w:szCs w:val="24"/>
        </w:rPr>
        <w:t xml:space="preserve"> </w:t>
      </w:r>
      <w:r w:rsidRPr="00C83FC0">
        <w:rPr>
          <w:rFonts w:ascii="Helvetica" w:hAnsi="Helvetica" w:cs="Helvetica"/>
          <w:sz w:val="24"/>
          <w:szCs w:val="24"/>
        </w:rPr>
        <w:t>their supervised areas. If you would like their full report, please follow this link:</w:t>
      </w:r>
    </w:p>
    <w:p w:rsidR="005B7629" w:rsidRDefault="000F5DFF" w:rsidP="00EE0AE2">
      <w:pPr>
        <w:spacing w:after="0"/>
        <w:jc w:val="both"/>
        <w:rPr>
          <w:rFonts w:ascii="Helvetica" w:hAnsi="Helvetica" w:cs="Helvetica"/>
          <w:sz w:val="24"/>
          <w:szCs w:val="24"/>
        </w:rPr>
      </w:pPr>
      <w:hyperlink r:id="rId5" w:history="1">
        <w:r w:rsidR="00C83FC0" w:rsidRPr="0034194F">
          <w:rPr>
            <w:rStyle w:val="Hyperlink"/>
            <w:rFonts w:ascii="Helvetica" w:hAnsi="Helvetica" w:cs="Helvetica"/>
            <w:sz w:val="24"/>
            <w:szCs w:val="24"/>
          </w:rPr>
          <w:t>https://www.youtube.com/playlist?list=PLEPDJP9udALGyQSlPPBEbCvcT-62mW2sY</w:t>
        </w:r>
      </w:hyperlink>
    </w:p>
    <w:p w:rsidR="00C83FC0" w:rsidRPr="00C83FC0" w:rsidRDefault="00C83FC0" w:rsidP="005B7629">
      <w:pPr>
        <w:spacing w:after="0"/>
        <w:rPr>
          <w:rFonts w:ascii="Helvetica" w:hAnsi="Helvetica" w:cs="Helvetica"/>
          <w:sz w:val="24"/>
          <w:szCs w:val="24"/>
        </w:rPr>
      </w:pP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Superintendent</w:t>
      </w: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Business Manager – Budget / Cafeteria</w:t>
      </w: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Principals</w:t>
      </w: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Special Education Supervisor</w:t>
      </w: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Athletic Director</w:t>
      </w: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Building &amp;amp; Grounds Supervisor</w:t>
      </w: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Technology Coordinator</w:t>
      </w:r>
    </w:p>
    <w:p w:rsidR="005B7629" w:rsidRPr="00C83FC0" w:rsidRDefault="005B7629" w:rsidP="00C83FC0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Student Representatives</w:t>
      </w:r>
    </w:p>
    <w:p w:rsidR="005B7629" w:rsidRPr="00C83FC0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:rsidR="005B7629" w:rsidRPr="00C83FC0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EE0AE2">
        <w:rPr>
          <w:rFonts w:ascii="Helvetica" w:hAnsi="Helvetica" w:cs="Helvetica"/>
          <w:b/>
          <w:sz w:val="24"/>
          <w:szCs w:val="24"/>
        </w:rPr>
        <w:t>Public Comment –</w:t>
      </w:r>
      <w:r w:rsidR="002D54A8" w:rsidRPr="00EE0AE2">
        <w:rPr>
          <w:rFonts w:ascii="Helvetica" w:hAnsi="Helvetica" w:cs="Helvetica"/>
          <w:b/>
          <w:sz w:val="24"/>
          <w:szCs w:val="24"/>
        </w:rPr>
        <w:t xml:space="preserve"> </w:t>
      </w:r>
      <w:r w:rsidRPr="00EE0AE2">
        <w:rPr>
          <w:rFonts w:ascii="Helvetica" w:hAnsi="Helvetica" w:cs="Helvetica"/>
          <w:b/>
          <w:sz w:val="24"/>
          <w:szCs w:val="24"/>
        </w:rPr>
        <w:t>Agenda Items</w:t>
      </w:r>
      <w:r w:rsidR="00EE0AE2">
        <w:rPr>
          <w:rFonts w:ascii="Helvetica" w:hAnsi="Helvetica" w:cs="Helvetica"/>
          <w:sz w:val="24"/>
          <w:szCs w:val="24"/>
        </w:rPr>
        <w:t xml:space="preserve"> -</w:t>
      </w:r>
      <w:r w:rsidRPr="00C83FC0">
        <w:rPr>
          <w:rFonts w:ascii="Helvetica" w:hAnsi="Helvetica" w:cs="Helvetica"/>
          <w:sz w:val="24"/>
          <w:szCs w:val="24"/>
        </w:rPr>
        <w:t xml:space="preserve"> None</w:t>
      </w:r>
    </w:p>
    <w:p w:rsidR="005B7629" w:rsidRPr="00C83FC0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C83FC0">
        <w:rPr>
          <w:rFonts w:ascii="Helvetica" w:hAnsi="Helvetica" w:cs="Helvetica"/>
          <w:b/>
          <w:sz w:val="24"/>
          <w:szCs w:val="24"/>
        </w:rPr>
        <w:t>Consent Agenda</w:t>
      </w:r>
    </w:p>
    <w:p w:rsidR="00EE0AE2" w:rsidRDefault="00EE0AE2" w:rsidP="00E8033E">
      <w:pPr>
        <w:spacing w:after="0"/>
        <w:rPr>
          <w:rFonts w:ascii="Helvetica" w:hAnsi="Helvetica" w:cs="Helvetica"/>
          <w:sz w:val="24"/>
          <w:szCs w:val="24"/>
        </w:rPr>
      </w:pPr>
    </w:p>
    <w:p w:rsidR="002D54A8" w:rsidRPr="00C83FC0" w:rsidRDefault="005B7629" w:rsidP="00EE0AE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 xml:space="preserve">Background: The following routine operational matters </w:t>
      </w:r>
      <w:r w:rsidR="00E8033E" w:rsidRPr="00C83FC0">
        <w:rPr>
          <w:rFonts w:ascii="Helvetica" w:hAnsi="Helvetica" w:cs="Helvetica"/>
          <w:sz w:val="24"/>
          <w:szCs w:val="24"/>
        </w:rPr>
        <w:t xml:space="preserve">are presented for action by the </w:t>
      </w:r>
      <w:r w:rsidRPr="00C83FC0">
        <w:rPr>
          <w:rFonts w:ascii="Helvetica" w:hAnsi="Helvetica" w:cs="Helvetica"/>
          <w:sz w:val="24"/>
          <w:szCs w:val="24"/>
        </w:rPr>
        <w:t>Board of School Directors. Items that require special at</w:t>
      </w:r>
      <w:r w:rsidR="00E8033E" w:rsidRPr="00C83FC0">
        <w:rPr>
          <w:rFonts w:ascii="Helvetica" w:hAnsi="Helvetica" w:cs="Helvetica"/>
          <w:sz w:val="24"/>
          <w:szCs w:val="24"/>
        </w:rPr>
        <w:t xml:space="preserve">tention may be removed from the </w:t>
      </w:r>
      <w:r w:rsidRPr="00C83FC0">
        <w:rPr>
          <w:rFonts w:ascii="Helvetica" w:hAnsi="Helvetica" w:cs="Helvetica"/>
          <w:sz w:val="24"/>
          <w:szCs w:val="24"/>
        </w:rPr>
        <w:t xml:space="preserve">consent agenda upon </w:t>
      </w:r>
      <w:r w:rsidR="00E8033E" w:rsidRPr="00C83FC0">
        <w:rPr>
          <w:rFonts w:ascii="Helvetica" w:hAnsi="Helvetica" w:cs="Helvetica"/>
          <w:sz w:val="24"/>
          <w:szCs w:val="24"/>
        </w:rPr>
        <w:t>request of a Board member.</w:t>
      </w:r>
    </w:p>
    <w:p w:rsidR="008E4F1F" w:rsidRDefault="008E4F1F" w:rsidP="00C83FC0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:rsidR="007D77DD" w:rsidRDefault="007D77DD" w:rsidP="00EE0AE2">
      <w:pPr>
        <w:pStyle w:val="NoSpacing"/>
        <w:rPr>
          <w:rFonts w:ascii="Helvetica" w:hAnsi="Helvetica" w:cs="Helvetica"/>
          <w:sz w:val="24"/>
          <w:szCs w:val="24"/>
        </w:rPr>
      </w:pPr>
    </w:p>
    <w:p w:rsidR="00EE0AE2" w:rsidRPr="008E4F1F" w:rsidRDefault="00EE0AE2" w:rsidP="00EE0AE2">
      <w:pPr>
        <w:pStyle w:val="NoSpacing"/>
        <w:rPr>
          <w:rFonts w:ascii="Helvetica" w:hAnsi="Helvetica" w:cs="Helvetica"/>
          <w:sz w:val="24"/>
          <w:szCs w:val="24"/>
        </w:rPr>
      </w:pPr>
      <w:r w:rsidRPr="008E4F1F">
        <w:rPr>
          <w:rFonts w:ascii="Helvetica" w:hAnsi="Helvetica" w:cs="Helvetica"/>
          <w:sz w:val="24"/>
          <w:szCs w:val="24"/>
        </w:rPr>
        <w:lastRenderedPageBreak/>
        <w:t>April 11, 2022</w:t>
      </w:r>
    </w:p>
    <w:p w:rsidR="00EE0AE2" w:rsidRPr="008E4F1F" w:rsidRDefault="00EE0AE2" w:rsidP="00EE0AE2">
      <w:pPr>
        <w:pStyle w:val="NoSpacing"/>
        <w:rPr>
          <w:rFonts w:ascii="Helvetica" w:hAnsi="Helvetica" w:cs="Helvetica"/>
          <w:sz w:val="24"/>
          <w:szCs w:val="24"/>
        </w:rPr>
      </w:pPr>
      <w:r w:rsidRPr="008E4F1F">
        <w:rPr>
          <w:rFonts w:ascii="Helvetica" w:hAnsi="Helvetica" w:cs="Helvetica"/>
          <w:sz w:val="24"/>
          <w:szCs w:val="24"/>
        </w:rPr>
        <w:t xml:space="preserve">Page </w:t>
      </w:r>
      <w:r>
        <w:rPr>
          <w:rFonts w:ascii="Helvetica" w:hAnsi="Helvetica" w:cs="Helvetica"/>
          <w:sz w:val="24"/>
          <w:szCs w:val="24"/>
        </w:rPr>
        <w:t>4826</w:t>
      </w:r>
    </w:p>
    <w:p w:rsidR="00EE0AE2" w:rsidRDefault="00EE0AE2" w:rsidP="00C83FC0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:rsidR="00C83FC0" w:rsidRPr="00C83FC0" w:rsidRDefault="00C83FC0" w:rsidP="00C83FC0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C83FC0">
        <w:rPr>
          <w:rFonts w:ascii="Helvetica" w:eastAsia="Times New Roman" w:hAnsi="Helvetica" w:cs="Times New Roman"/>
          <w:b/>
          <w:sz w:val="24"/>
          <w:szCs w:val="20"/>
        </w:rPr>
        <w:t>Administrative</w:t>
      </w: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C83FC0">
        <w:rPr>
          <w:rFonts w:ascii="Helvetica" w:eastAsia="Times New Roman" w:hAnsi="Helvetica" w:cs="Times New Roman"/>
          <w:b/>
          <w:sz w:val="24"/>
          <w:szCs w:val="20"/>
        </w:rPr>
        <w:t>Actions</w:t>
      </w:r>
      <w:r w:rsidRPr="00C83FC0">
        <w:rPr>
          <w:rFonts w:ascii="Helvetica" w:eastAsia="Times New Roman" w:hAnsi="Helvetica" w:cs="Times New Roman"/>
          <w:b/>
          <w:sz w:val="24"/>
          <w:szCs w:val="20"/>
        </w:rPr>
        <w:tab/>
      </w:r>
      <w:r>
        <w:rPr>
          <w:rFonts w:ascii="Helvetica" w:eastAsia="Times New Roman" w:hAnsi="Helvetica" w:cs="Times New Roman"/>
          <w:sz w:val="24"/>
          <w:szCs w:val="20"/>
        </w:rPr>
        <w:t>A.</w:t>
      </w:r>
      <w:r>
        <w:rPr>
          <w:rFonts w:ascii="Helvetica" w:eastAsia="Times New Roman" w:hAnsi="Helvetica" w:cs="Times New Roman"/>
          <w:sz w:val="24"/>
          <w:szCs w:val="20"/>
        </w:rPr>
        <w:tab/>
        <w:t>A</w:t>
      </w:r>
      <w:r w:rsidRPr="00C83FC0">
        <w:rPr>
          <w:rFonts w:ascii="Helvetica" w:eastAsia="Times New Roman" w:hAnsi="Helvetica" w:cs="Times New Roman"/>
          <w:sz w:val="24"/>
          <w:szCs w:val="20"/>
        </w:rPr>
        <w:t>pprove</w:t>
      </w:r>
      <w:r>
        <w:rPr>
          <w:rFonts w:ascii="Helvetica" w:eastAsia="Times New Roman" w:hAnsi="Helvetica" w:cs="Times New Roman"/>
          <w:sz w:val="24"/>
          <w:szCs w:val="20"/>
        </w:rPr>
        <w:t>d</w:t>
      </w:r>
      <w:r w:rsidRPr="00C83FC0">
        <w:rPr>
          <w:rFonts w:ascii="Helvetica" w:eastAsia="Times New Roman" w:hAnsi="Helvetica" w:cs="Times New Roman"/>
          <w:sz w:val="24"/>
          <w:szCs w:val="20"/>
        </w:rPr>
        <w:t xml:space="preserve"> an agreement with ESS Northeast, LLC, for substitute services effective July 1, 2022 through June 30, 2023. Thereafter, FASD, may renew the Agreement for two additional 1-year periods by notifying ESS Northeast, LLC, 60 days prior to the end of the fiscal school year. </w:t>
      </w: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C83FC0">
        <w:rPr>
          <w:rFonts w:ascii="Helvetica" w:eastAsia="Times New Roman" w:hAnsi="Helvetica" w:cs="Times New Roman"/>
          <w:b/>
          <w:sz w:val="24"/>
          <w:szCs w:val="20"/>
        </w:rPr>
        <w:t>Budget</w:t>
      </w:r>
      <w:r w:rsidRPr="00C83FC0">
        <w:rPr>
          <w:rFonts w:ascii="Helvetica" w:eastAsia="Times New Roman" w:hAnsi="Helvetica" w:cs="Times New Roman"/>
          <w:sz w:val="24"/>
          <w:szCs w:val="20"/>
        </w:rPr>
        <w:tab/>
        <w:t>B</w:t>
      </w:r>
      <w:r>
        <w:rPr>
          <w:rFonts w:ascii="Helvetica" w:eastAsia="Times New Roman" w:hAnsi="Helvetica" w:cs="Times New Roman"/>
          <w:sz w:val="24"/>
          <w:szCs w:val="20"/>
        </w:rPr>
        <w:t>.</w:t>
      </w:r>
      <w:r>
        <w:rPr>
          <w:rFonts w:ascii="Helvetica" w:eastAsia="Times New Roman" w:hAnsi="Helvetica" w:cs="Times New Roman"/>
          <w:sz w:val="24"/>
          <w:szCs w:val="20"/>
        </w:rPr>
        <w:tab/>
        <w:t>A</w:t>
      </w:r>
      <w:r w:rsidRPr="00C83FC0">
        <w:rPr>
          <w:rFonts w:ascii="Helvetica" w:eastAsia="Times New Roman" w:hAnsi="Helvetica" w:cs="Times New Roman"/>
          <w:sz w:val="24"/>
          <w:szCs w:val="20"/>
        </w:rPr>
        <w:t>pprove</w:t>
      </w:r>
      <w:r>
        <w:rPr>
          <w:rFonts w:ascii="Helvetica" w:eastAsia="Times New Roman" w:hAnsi="Helvetica" w:cs="Times New Roman"/>
          <w:sz w:val="24"/>
          <w:szCs w:val="20"/>
        </w:rPr>
        <w:t>d</w:t>
      </w:r>
      <w:r w:rsidRPr="00C83FC0">
        <w:rPr>
          <w:rFonts w:ascii="Helvetica" w:eastAsia="Times New Roman" w:hAnsi="Helvetica" w:cs="Times New Roman"/>
          <w:sz w:val="24"/>
          <w:szCs w:val="20"/>
        </w:rPr>
        <w:t xml:space="preserve"> the addition of the following individual(s) to the van / bus driver list for the 2021-2022 school year.  The contractor is noted.</w:t>
      </w: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C83FC0">
        <w:rPr>
          <w:rFonts w:ascii="Helvetica" w:eastAsia="Times New Roman" w:hAnsi="Helvetica" w:cs="Times New Roman"/>
          <w:sz w:val="24"/>
          <w:szCs w:val="20"/>
        </w:rPr>
        <w:tab/>
      </w:r>
      <w:r w:rsidRPr="00C83FC0">
        <w:rPr>
          <w:rFonts w:ascii="Helvetica" w:eastAsia="Times New Roman" w:hAnsi="Helvetica" w:cs="Times New Roman"/>
          <w:sz w:val="24"/>
          <w:szCs w:val="20"/>
        </w:rPr>
        <w:tab/>
      </w:r>
      <w:r w:rsidRPr="00C83FC0">
        <w:rPr>
          <w:rFonts w:ascii="Helvetica" w:eastAsia="Times New Roman" w:hAnsi="Helvetica" w:cs="Times New Roman"/>
          <w:sz w:val="24"/>
          <w:szCs w:val="20"/>
        </w:rPr>
        <w:tab/>
        <w:t>Sarah Kauffman</w:t>
      </w:r>
      <w:r w:rsidRPr="00C83FC0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:rsidR="00C83FC0" w:rsidRPr="00C83FC0" w:rsidRDefault="00C83FC0" w:rsidP="00EE0AE2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C83FC0">
        <w:rPr>
          <w:rFonts w:ascii="Helvetica" w:eastAsia="Times New Roman" w:hAnsi="Helvetica" w:cs="Times New Roman"/>
          <w:sz w:val="24"/>
          <w:szCs w:val="20"/>
        </w:rPr>
        <w:tab/>
      </w: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C83FC0">
        <w:rPr>
          <w:rFonts w:ascii="Helvetica" w:eastAsia="Times New Roman" w:hAnsi="Helvetica" w:cs="Helvetica"/>
          <w:b/>
          <w:sz w:val="24"/>
          <w:szCs w:val="24"/>
        </w:rPr>
        <w:t>Personnel</w:t>
      </w:r>
      <w:r w:rsidRPr="00C83FC0">
        <w:rPr>
          <w:rFonts w:ascii="Helvetica" w:eastAsia="Times New Roman" w:hAnsi="Helvetica" w:cs="Helvetica"/>
          <w:b/>
          <w:sz w:val="24"/>
          <w:szCs w:val="24"/>
        </w:rPr>
        <w:tab/>
      </w:r>
      <w:r>
        <w:rPr>
          <w:rFonts w:ascii="Helvetica" w:eastAsia="Times New Roman" w:hAnsi="Helvetica" w:cs="Helvetica"/>
          <w:sz w:val="24"/>
          <w:szCs w:val="24"/>
        </w:rPr>
        <w:t>C.</w:t>
      </w:r>
      <w:r>
        <w:rPr>
          <w:rFonts w:ascii="Helvetica" w:eastAsia="Times New Roman" w:hAnsi="Helvetica" w:cs="Helvetica"/>
          <w:sz w:val="24"/>
          <w:szCs w:val="24"/>
        </w:rPr>
        <w:tab/>
        <w:t>A</w:t>
      </w:r>
      <w:r w:rsidRPr="00C83FC0">
        <w:rPr>
          <w:rFonts w:ascii="Helvetica" w:eastAsia="Times New Roman" w:hAnsi="Helvetica" w:cs="Helvetica"/>
          <w:sz w:val="24"/>
          <w:szCs w:val="24"/>
        </w:rPr>
        <w:t>pprove</w:t>
      </w:r>
      <w:r>
        <w:rPr>
          <w:rFonts w:ascii="Helvetica" w:eastAsia="Times New Roman" w:hAnsi="Helvetica" w:cs="Helvetica"/>
          <w:sz w:val="24"/>
          <w:szCs w:val="24"/>
        </w:rPr>
        <w:t>d</w:t>
      </w:r>
      <w:r w:rsidRPr="00C83FC0">
        <w:rPr>
          <w:rFonts w:ascii="Helvetica" w:eastAsia="Times New Roman" w:hAnsi="Helvetica" w:cs="Helvetica"/>
          <w:sz w:val="24"/>
          <w:szCs w:val="24"/>
        </w:rPr>
        <w:t xml:space="preserve"> the employment of Michael Schipper as a full-time Instructional Technology Assistant with salary and benefits per the Support Staff Guidelines.</w:t>
      </w: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C83FC0">
        <w:rPr>
          <w:rFonts w:ascii="Helvetica" w:eastAsia="Times New Roman" w:hAnsi="Helvetica" w:cs="Helvetica"/>
          <w:b/>
          <w:sz w:val="24"/>
          <w:szCs w:val="24"/>
        </w:rPr>
        <w:tab/>
      </w:r>
      <w:r>
        <w:rPr>
          <w:rFonts w:ascii="Helvetica" w:eastAsia="Times New Roman" w:hAnsi="Helvetica" w:cs="Helvetica"/>
          <w:sz w:val="24"/>
          <w:szCs w:val="24"/>
        </w:rPr>
        <w:t>D.</w:t>
      </w:r>
      <w:r>
        <w:rPr>
          <w:rFonts w:ascii="Helvetica" w:eastAsia="Times New Roman" w:hAnsi="Helvetica" w:cs="Helvetica"/>
          <w:sz w:val="24"/>
          <w:szCs w:val="24"/>
        </w:rPr>
        <w:tab/>
        <w:t>A</w:t>
      </w:r>
      <w:r w:rsidRPr="00C83FC0">
        <w:rPr>
          <w:rFonts w:ascii="Helvetica" w:eastAsia="Times New Roman" w:hAnsi="Helvetica" w:cs="Helvetica"/>
          <w:sz w:val="24"/>
          <w:szCs w:val="24"/>
        </w:rPr>
        <w:t>pprove</w:t>
      </w:r>
      <w:r>
        <w:rPr>
          <w:rFonts w:ascii="Helvetica" w:eastAsia="Times New Roman" w:hAnsi="Helvetica" w:cs="Helvetica"/>
          <w:sz w:val="24"/>
          <w:szCs w:val="24"/>
        </w:rPr>
        <w:t>d</w:t>
      </w:r>
      <w:r w:rsidRPr="00C83FC0">
        <w:rPr>
          <w:rFonts w:ascii="Helvetica" w:eastAsia="Times New Roman" w:hAnsi="Helvetica" w:cs="Helvetica"/>
          <w:sz w:val="24"/>
          <w:szCs w:val="24"/>
        </w:rPr>
        <w:t xml:space="preserve"> the employment of Nicholas Gageby as a full-time second shift custodian with salary and benefits per the Support Staff Guidelines.</w:t>
      </w: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C83FC0" w:rsidRPr="00C83FC0" w:rsidRDefault="00C83FC0" w:rsidP="00EE0AE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  <w:t>E.</w:t>
      </w:r>
      <w:r>
        <w:rPr>
          <w:rFonts w:ascii="Helvetica" w:eastAsia="Times New Roman" w:hAnsi="Helvetica" w:cs="Helvetica"/>
          <w:sz w:val="24"/>
          <w:szCs w:val="24"/>
        </w:rPr>
        <w:tab/>
        <w:t>A</w:t>
      </w:r>
      <w:r w:rsidRPr="00C83FC0">
        <w:rPr>
          <w:rFonts w:ascii="Helvetica" w:eastAsia="Times New Roman" w:hAnsi="Helvetica" w:cs="Helvetica"/>
          <w:sz w:val="24"/>
          <w:szCs w:val="24"/>
        </w:rPr>
        <w:t>ccept</w:t>
      </w:r>
      <w:r>
        <w:rPr>
          <w:rFonts w:ascii="Helvetica" w:eastAsia="Times New Roman" w:hAnsi="Helvetica" w:cs="Helvetica"/>
          <w:sz w:val="24"/>
          <w:szCs w:val="24"/>
        </w:rPr>
        <w:t>ed</w:t>
      </w:r>
      <w:r w:rsidRPr="00C83FC0">
        <w:rPr>
          <w:rFonts w:ascii="Helvetica" w:eastAsia="Times New Roman" w:hAnsi="Helvetica" w:cs="Helvetica"/>
          <w:sz w:val="24"/>
          <w:szCs w:val="24"/>
        </w:rPr>
        <w:t xml:space="preserve"> the non-renewal of the supplemental contract for the high school head golf coach effective immediately.</w:t>
      </w:r>
    </w:p>
    <w:p w:rsidR="00C83FC0" w:rsidRDefault="00C83FC0" w:rsidP="00EE0AE2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:rsidR="005B7629" w:rsidRDefault="00C83FC0" w:rsidP="00EE0AE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8033E" w:rsidRPr="00C83FC0">
        <w:rPr>
          <w:rFonts w:ascii="Helvetica" w:hAnsi="Helvetica" w:cs="Helvetica"/>
          <w:sz w:val="24"/>
          <w:szCs w:val="24"/>
        </w:rPr>
        <w:t>A motion was made by Mr. DeGennaro</w:t>
      </w:r>
      <w:r w:rsidR="005B7629" w:rsidRPr="00C83FC0">
        <w:rPr>
          <w:rFonts w:ascii="Helvetica" w:hAnsi="Helvetica" w:cs="Helvetica"/>
          <w:sz w:val="24"/>
          <w:szCs w:val="24"/>
        </w:rPr>
        <w:t xml:space="preserve"> to approve th</w:t>
      </w:r>
      <w:r w:rsidR="00E8033E" w:rsidRPr="00C83FC0">
        <w:rPr>
          <w:rFonts w:ascii="Helvetica" w:hAnsi="Helvetica" w:cs="Helvetica"/>
          <w:sz w:val="24"/>
          <w:szCs w:val="24"/>
        </w:rPr>
        <w:t>e consent agenda, items A thru E, and was seconded by Mrs. Clark. Motion carried (7-0).</w:t>
      </w:r>
    </w:p>
    <w:p w:rsidR="00EE0AE2" w:rsidRDefault="00EE0AE2" w:rsidP="007D77DD">
      <w:pPr>
        <w:pStyle w:val="NoSpacing"/>
      </w:pPr>
    </w:p>
    <w:p w:rsidR="00EE0AE2" w:rsidRDefault="00EE0AE2" w:rsidP="00EE0AE2">
      <w:pPr>
        <w:tabs>
          <w:tab w:val="left" w:pos="1440"/>
          <w:tab w:val="left" w:pos="2160"/>
        </w:tabs>
        <w:spacing w:after="0" w:line="240" w:lineRule="auto"/>
        <w:ind w:left="2880" w:hanging="288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b/>
          <w:bCs/>
          <w:sz w:val="24"/>
          <w:szCs w:val="20"/>
        </w:rPr>
        <w:t>Other Discussion Items</w:t>
      </w:r>
    </w:p>
    <w:p w:rsidR="00EE0AE2" w:rsidRPr="00EE0AE2" w:rsidRDefault="00EE0AE2" w:rsidP="00EE0AE2">
      <w:pPr>
        <w:tabs>
          <w:tab w:val="left" w:pos="1440"/>
          <w:tab w:val="left" w:pos="2160"/>
        </w:tabs>
        <w:spacing w:after="0" w:line="240" w:lineRule="auto"/>
        <w:ind w:left="2880" w:hanging="288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   </w:t>
      </w:r>
      <w:r w:rsidRPr="00EE0AE2">
        <w:rPr>
          <w:rFonts w:ascii="Helvetica" w:eastAsia="Times New Roman" w:hAnsi="Helvetica" w:cs="Times New Roman"/>
          <w:sz w:val="24"/>
          <w:szCs w:val="20"/>
        </w:rPr>
        <w:t>(No action to be taken)</w:t>
      </w:r>
    </w:p>
    <w:p w:rsidR="00EE0AE2" w:rsidRPr="00EE0AE2" w:rsidRDefault="00EE0AE2" w:rsidP="00EE0AE2">
      <w:pPr>
        <w:tabs>
          <w:tab w:val="left" w:pos="1440"/>
          <w:tab w:val="left" w:pos="2160"/>
        </w:tabs>
        <w:spacing w:after="0" w:line="240" w:lineRule="auto"/>
        <w:ind w:left="2880" w:hanging="2880"/>
        <w:rPr>
          <w:rFonts w:ascii="Helvetica" w:eastAsia="Times New Roman" w:hAnsi="Helvetica" w:cs="Times New Roman"/>
          <w:sz w:val="24"/>
          <w:szCs w:val="20"/>
        </w:rPr>
      </w:pPr>
    </w:p>
    <w:p w:rsidR="00EE0AE2" w:rsidRDefault="00EE0AE2" w:rsidP="00EE0AE2">
      <w:pPr>
        <w:spacing w:after="0" w:line="240" w:lineRule="auto"/>
        <w:ind w:left="720"/>
        <w:rPr>
          <w:rFonts w:ascii="Helvetica" w:eastAsia="Times New Roman" w:hAnsi="Helvetica" w:cs="Times New Roman"/>
          <w:sz w:val="24"/>
          <w:szCs w:val="20"/>
        </w:rPr>
      </w:pPr>
      <w:r w:rsidRPr="00EE0AE2">
        <w:rPr>
          <w:rFonts w:ascii="Helvetica" w:eastAsia="Times New Roman" w:hAnsi="Helvetica" w:cs="Times New Roman"/>
          <w:sz w:val="24"/>
          <w:szCs w:val="20"/>
        </w:rPr>
        <w:tab/>
        <w:t>A.</w:t>
      </w:r>
      <w:r w:rsidRPr="00EE0AE2">
        <w:rPr>
          <w:rFonts w:ascii="Helvetica" w:eastAsia="Times New Roman" w:hAnsi="Helvetica" w:cs="Times New Roman"/>
          <w:sz w:val="24"/>
          <w:szCs w:val="20"/>
        </w:rPr>
        <w:tab/>
        <w:t xml:space="preserve">Board Member Candidate Interviews – No applications received. </w:t>
      </w:r>
    </w:p>
    <w:p w:rsidR="00EE0AE2" w:rsidRDefault="00EE0AE2" w:rsidP="00EE0AE2">
      <w:pPr>
        <w:spacing w:after="0" w:line="240" w:lineRule="auto"/>
        <w:ind w:left="720"/>
        <w:rPr>
          <w:rFonts w:ascii="Helvetica" w:eastAsia="Times New Roman" w:hAnsi="Helvetica" w:cs="Times New Roman"/>
          <w:sz w:val="24"/>
          <w:szCs w:val="20"/>
        </w:rPr>
      </w:pPr>
    </w:p>
    <w:p w:rsidR="007D77DD" w:rsidRDefault="00EE0AE2" w:rsidP="007D77DD">
      <w:pPr>
        <w:tabs>
          <w:tab w:val="left" w:pos="720"/>
        </w:tabs>
        <w:spacing w:after="0" w:line="360" w:lineRule="auto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  <w:t xml:space="preserve">The board agreed to re-advertise the board vacancy with a new deadline </w:t>
      </w:r>
      <w:r w:rsidR="007D77DD">
        <w:rPr>
          <w:rFonts w:ascii="Helvetica" w:eastAsia="Times New Roman" w:hAnsi="Helvetica" w:cs="Times New Roman"/>
          <w:sz w:val="24"/>
          <w:szCs w:val="20"/>
        </w:rPr>
        <w:t>for applications on April 22, 2022 at noon.</w:t>
      </w:r>
    </w:p>
    <w:p w:rsidR="007D77DD" w:rsidRDefault="007D77DD" w:rsidP="007D77DD">
      <w:pPr>
        <w:tabs>
          <w:tab w:val="left" w:pos="720"/>
        </w:tabs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7D77DD" w:rsidRDefault="007D77DD" w:rsidP="007D77DD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="002D54A8" w:rsidRPr="00C83FC0">
        <w:rPr>
          <w:rFonts w:ascii="Helvetica" w:hAnsi="Helvetica" w:cs="Helvetica"/>
          <w:b/>
          <w:sz w:val="24"/>
          <w:szCs w:val="24"/>
        </w:rPr>
        <w:t>ublic Comment</w:t>
      </w:r>
      <w:r w:rsidR="002D54A8" w:rsidRPr="00C83FC0">
        <w:rPr>
          <w:rFonts w:ascii="Helvetica" w:hAnsi="Helvetica" w:cs="Helvetica"/>
          <w:sz w:val="24"/>
          <w:szCs w:val="24"/>
        </w:rPr>
        <w:t xml:space="preserve"> </w:t>
      </w:r>
      <w:r w:rsidR="00C83FC0">
        <w:rPr>
          <w:rFonts w:ascii="Helvetica" w:hAnsi="Helvetica" w:cs="Helvetica"/>
          <w:sz w:val="24"/>
          <w:szCs w:val="24"/>
        </w:rPr>
        <w:t>–</w:t>
      </w:r>
      <w:r w:rsidR="002D54A8" w:rsidRPr="00C83FC0">
        <w:rPr>
          <w:rFonts w:ascii="Helvetica" w:hAnsi="Helvetica" w:cs="Helvetica"/>
          <w:sz w:val="24"/>
          <w:szCs w:val="24"/>
        </w:rPr>
        <w:t xml:space="preserve"> None</w:t>
      </w:r>
    </w:p>
    <w:p w:rsidR="005B7629" w:rsidRPr="00C83FC0" w:rsidRDefault="00C83FC0" w:rsidP="007D77DD">
      <w:pPr>
        <w:spacing w:line="240" w:lineRule="auto"/>
        <w:rPr>
          <w:rFonts w:ascii="Helvetica" w:hAnsi="Helvetica" w:cs="Helvetica"/>
          <w:b/>
          <w:sz w:val="24"/>
          <w:szCs w:val="24"/>
        </w:rPr>
      </w:pPr>
      <w:r w:rsidRPr="00C83FC0">
        <w:rPr>
          <w:rFonts w:ascii="Helvetica" w:hAnsi="Helvetica" w:cs="Helvetica"/>
          <w:b/>
          <w:sz w:val="24"/>
          <w:szCs w:val="24"/>
        </w:rPr>
        <w:t>Adjournment</w:t>
      </w:r>
    </w:p>
    <w:p w:rsidR="00E8033E" w:rsidRDefault="00C83FC0" w:rsidP="00EE0AE2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B7629" w:rsidRPr="00C83FC0">
        <w:rPr>
          <w:rFonts w:ascii="Helvetica" w:hAnsi="Helvetica" w:cs="Helvetica"/>
          <w:sz w:val="24"/>
          <w:szCs w:val="24"/>
        </w:rPr>
        <w:t>All were in favor following a motion by Mrs</w:t>
      </w:r>
      <w:r w:rsidR="00E8033E" w:rsidRPr="00C83FC0">
        <w:rPr>
          <w:rFonts w:ascii="Helvetica" w:hAnsi="Helvetica" w:cs="Helvetica"/>
          <w:sz w:val="24"/>
          <w:szCs w:val="24"/>
        </w:rPr>
        <w:t>. Christiano and a second by Mr. Sayers</w:t>
      </w:r>
      <w:r w:rsidR="005B7629" w:rsidRPr="00C83FC0">
        <w:rPr>
          <w:rFonts w:ascii="Helvetica" w:hAnsi="Helvetica" w:cs="Helvetica"/>
          <w:sz w:val="24"/>
          <w:szCs w:val="24"/>
        </w:rPr>
        <w:t xml:space="preserve"> to</w:t>
      </w:r>
      <w:r w:rsidR="002D54A8" w:rsidRPr="00C83FC0">
        <w:rPr>
          <w:rFonts w:ascii="Helvetica" w:hAnsi="Helvetica" w:cs="Helvetica"/>
          <w:sz w:val="24"/>
          <w:szCs w:val="24"/>
        </w:rPr>
        <w:t xml:space="preserve"> </w:t>
      </w:r>
      <w:r w:rsidR="00E8033E" w:rsidRPr="00C83FC0">
        <w:rPr>
          <w:rFonts w:ascii="Helvetica" w:hAnsi="Helvetica" w:cs="Helvetica"/>
          <w:sz w:val="24"/>
          <w:szCs w:val="24"/>
        </w:rPr>
        <w:t>adjourn the meeting at 7:24 p.m.</w:t>
      </w:r>
    </w:p>
    <w:p w:rsidR="005B7629" w:rsidRPr="00C83FC0" w:rsidRDefault="005B7629" w:rsidP="005B7629">
      <w:pPr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Respectfully Submitted:</w:t>
      </w:r>
    </w:p>
    <w:p w:rsidR="005B7629" w:rsidRPr="00C83FC0" w:rsidRDefault="00E8033E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>Mr. Jack Liller</w:t>
      </w:r>
      <w:r w:rsidRPr="00C83FC0">
        <w:rPr>
          <w:rFonts w:ascii="Helvetica" w:hAnsi="Helvetica" w:cs="Helvetica"/>
          <w:sz w:val="24"/>
          <w:szCs w:val="24"/>
        </w:rPr>
        <w:tab/>
      </w:r>
      <w:r w:rsidRPr="00C83FC0">
        <w:rPr>
          <w:rFonts w:ascii="Helvetica" w:hAnsi="Helvetica" w:cs="Helvetica"/>
          <w:sz w:val="24"/>
          <w:szCs w:val="24"/>
        </w:rPr>
        <w:tab/>
      </w:r>
      <w:r w:rsidRPr="00C83FC0">
        <w:rPr>
          <w:rFonts w:ascii="Helvetica" w:hAnsi="Helvetica" w:cs="Helvetica"/>
          <w:sz w:val="24"/>
          <w:szCs w:val="24"/>
        </w:rPr>
        <w:tab/>
      </w:r>
      <w:r w:rsidRPr="00C83FC0">
        <w:rPr>
          <w:rFonts w:ascii="Helvetica" w:hAnsi="Helvetica" w:cs="Helvetica"/>
          <w:sz w:val="24"/>
          <w:szCs w:val="24"/>
        </w:rPr>
        <w:tab/>
      </w:r>
      <w:r w:rsidRPr="00C83FC0">
        <w:rPr>
          <w:rFonts w:ascii="Helvetica" w:hAnsi="Helvetica" w:cs="Helvetica"/>
          <w:sz w:val="24"/>
          <w:szCs w:val="24"/>
        </w:rPr>
        <w:tab/>
      </w:r>
      <w:r w:rsidRPr="00C83FC0">
        <w:rPr>
          <w:rFonts w:ascii="Helvetica" w:hAnsi="Helvetica" w:cs="Helvetica"/>
          <w:sz w:val="24"/>
          <w:szCs w:val="24"/>
        </w:rPr>
        <w:tab/>
        <w:t>Mr. Tim Stanton</w:t>
      </w:r>
    </w:p>
    <w:p w:rsidR="005B7629" w:rsidRDefault="00E8033E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C83FC0">
        <w:rPr>
          <w:rFonts w:ascii="Helvetica" w:hAnsi="Helvetica" w:cs="Helvetica"/>
          <w:sz w:val="24"/>
          <w:szCs w:val="24"/>
        </w:rPr>
        <w:t xml:space="preserve">Presiding </w:t>
      </w:r>
      <w:r w:rsidR="00C83FC0">
        <w:rPr>
          <w:rFonts w:ascii="Helvetica" w:hAnsi="Helvetica" w:cs="Helvetica"/>
          <w:sz w:val="24"/>
          <w:szCs w:val="24"/>
        </w:rPr>
        <w:t>Vice</w:t>
      </w:r>
      <w:r w:rsidR="005B7629" w:rsidRPr="00C83FC0">
        <w:rPr>
          <w:rFonts w:ascii="Helvetica" w:hAnsi="Helvetica" w:cs="Helvetica"/>
          <w:sz w:val="24"/>
          <w:szCs w:val="24"/>
        </w:rPr>
        <w:t xml:space="preserve"> President </w:t>
      </w:r>
      <w:r w:rsidRPr="00C83FC0">
        <w:rPr>
          <w:rFonts w:ascii="Helvetica" w:hAnsi="Helvetica" w:cs="Helvetica"/>
          <w:sz w:val="24"/>
          <w:szCs w:val="24"/>
        </w:rPr>
        <w:tab/>
      </w:r>
      <w:r w:rsidR="007D77DD">
        <w:rPr>
          <w:rFonts w:ascii="Helvetica" w:hAnsi="Helvetica" w:cs="Helvetica"/>
          <w:sz w:val="24"/>
          <w:szCs w:val="24"/>
        </w:rPr>
        <w:tab/>
      </w:r>
      <w:r w:rsidR="007D77DD">
        <w:rPr>
          <w:rFonts w:ascii="Helvetica" w:hAnsi="Helvetica" w:cs="Helvetica"/>
          <w:sz w:val="24"/>
          <w:szCs w:val="24"/>
        </w:rPr>
        <w:tab/>
      </w:r>
      <w:r w:rsidR="007D77DD">
        <w:rPr>
          <w:rFonts w:ascii="Helvetica" w:hAnsi="Helvetica" w:cs="Helvetica"/>
          <w:sz w:val="24"/>
          <w:szCs w:val="24"/>
        </w:rPr>
        <w:tab/>
      </w:r>
      <w:r w:rsidR="007D77DD">
        <w:rPr>
          <w:rFonts w:ascii="Helvetica" w:hAnsi="Helvetica" w:cs="Helvetica"/>
          <w:sz w:val="24"/>
          <w:szCs w:val="24"/>
        </w:rPr>
        <w:tab/>
      </w:r>
      <w:r w:rsidR="005B7629" w:rsidRPr="00C83FC0">
        <w:rPr>
          <w:rFonts w:ascii="Helvetica" w:hAnsi="Helvetica" w:cs="Helvetica"/>
          <w:sz w:val="24"/>
          <w:szCs w:val="24"/>
        </w:rPr>
        <w:t>Board Recording Secretary</w:t>
      </w:r>
    </w:p>
    <w:p w:rsidR="007D77DD" w:rsidRDefault="007D77DD" w:rsidP="00E8033E">
      <w:pPr>
        <w:spacing w:after="0"/>
        <w:rPr>
          <w:rFonts w:ascii="Helvetica" w:hAnsi="Helvetica" w:cs="Helvetica"/>
          <w:sz w:val="24"/>
          <w:szCs w:val="24"/>
        </w:rPr>
      </w:pPr>
    </w:p>
    <w:p w:rsidR="00EE0AE2" w:rsidRPr="00C83FC0" w:rsidRDefault="00EE0AE2" w:rsidP="00E8033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_______________________________</w:t>
      </w:r>
    </w:p>
    <w:sectPr w:rsidR="00EE0AE2" w:rsidRPr="00C83FC0" w:rsidSect="007D77D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085F"/>
    <w:multiLevelType w:val="hybridMultilevel"/>
    <w:tmpl w:val="BDDA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4E"/>
    <w:rsid w:val="000F5DFF"/>
    <w:rsid w:val="002D54A8"/>
    <w:rsid w:val="005B7629"/>
    <w:rsid w:val="005F4368"/>
    <w:rsid w:val="007D77DD"/>
    <w:rsid w:val="008E4F1F"/>
    <w:rsid w:val="00AC0CAD"/>
    <w:rsid w:val="00BB434E"/>
    <w:rsid w:val="00C83FC0"/>
    <w:rsid w:val="00E7693F"/>
    <w:rsid w:val="00E8033E"/>
    <w:rsid w:val="00EE0AE2"/>
    <w:rsid w:val="00F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FC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4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EPDJP9udALGyQSlPPBEbCvcT-62mW2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2</cp:revision>
  <cp:lastPrinted>2022-04-14T18:31:00Z</cp:lastPrinted>
  <dcterms:created xsi:type="dcterms:W3CDTF">2022-04-20T14:33:00Z</dcterms:created>
  <dcterms:modified xsi:type="dcterms:W3CDTF">2022-04-20T14:33:00Z</dcterms:modified>
</cp:coreProperties>
</file>